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09" w:tblpY="553"/>
        <w:tblW w:w="9741" w:type="dxa"/>
        <w:tblLook w:val="04A0" w:firstRow="1" w:lastRow="0" w:firstColumn="1" w:lastColumn="0" w:noHBand="0" w:noVBand="1"/>
      </w:tblPr>
      <w:tblGrid>
        <w:gridCol w:w="2978"/>
        <w:gridCol w:w="2182"/>
        <w:gridCol w:w="1697"/>
        <w:gridCol w:w="1321"/>
        <w:gridCol w:w="1563"/>
      </w:tblGrid>
      <w:tr w:rsidR="00DC386A" w14:paraId="5C75E313" w14:textId="77777777" w:rsidTr="003D5FE4">
        <w:trPr>
          <w:trHeight w:val="175"/>
        </w:trPr>
        <w:tc>
          <w:tcPr>
            <w:tcW w:w="2978" w:type="dxa"/>
          </w:tcPr>
          <w:p w14:paraId="2BA32C6E" w14:textId="77777777" w:rsidR="00DC386A" w:rsidRDefault="00DC386A" w:rsidP="003D5FE4"/>
        </w:tc>
        <w:tc>
          <w:tcPr>
            <w:tcW w:w="2182" w:type="dxa"/>
          </w:tcPr>
          <w:p w14:paraId="2DEC4CEE" w14:textId="77777777" w:rsidR="00DC386A" w:rsidRDefault="00DC386A" w:rsidP="003D5FE4">
            <w:pPr>
              <w:jc w:val="center"/>
            </w:pPr>
            <w:r>
              <w:t>0-1</w:t>
            </w:r>
          </w:p>
        </w:tc>
        <w:tc>
          <w:tcPr>
            <w:tcW w:w="1697" w:type="dxa"/>
          </w:tcPr>
          <w:p w14:paraId="5D501F8D" w14:textId="77777777" w:rsidR="00DC386A" w:rsidRDefault="00DC386A" w:rsidP="003D5FE4">
            <w:pPr>
              <w:jc w:val="center"/>
            </w:pPr>
            <w:r>
              <w:t>1-2</w:t>
            </w:r>
          </w:p>
        </w:tc>
        <w:tc>
          <w:tcPr>
            <w:tcW w:w="1321" w:type="dxa"/>
          </w:tcPr>
          <w:p w14:paraId="65D73CF0" w14:textId="77777777" w:rsidR="00DC386A" w:rsidRDefault="00DC386A" w:rsidP="003D5FE4">
            <w:pPr>
              <w:jc w:val="center"/>
            </w:pPr>
            <w:r>
              <w:t>2-3</w:t>
            </w:r>
          </w:p>
        </w:tc>
        <w:tc>
          <w:tcPr>
            <w:tcW w:w="1563" w:type="dxa"/>
          </w:tcPr>
          <w:p w14:paraId="0D499F6D" w14:textId="77777777" w:rsidR="00DC386A" w:rsidRDefault="00DC386A" w:rsidP="003D5FE4">
            <w:pPr>
              <w:jc w:val="center"/>
            </w:pPr>
            <w:r>
              <w:t>3-4</w:t>
            </w:r>
          </w:p>
        </w:tc>
      </w:tr>
      <w:tr w:rsidR="00DC386A" w14:paraId="6F52B84E" w14:textId="77777777" w:rsidTr="003D5FE4">
        <w:trPr>
          <w:trHeight w:val="349"/>
        </w:trPr>
        <w:tc>
          <w:tcPr>
            <w:tcW w:w="2978" w:type="dxa"/>
          </w:tcPr>
          <w:p w14:paraId="38163E39" w14:textId="598BDBC5" w:rsidR="00DC386A" w:rsidRDefault="00A259D4" w:rsidP="003D5FE4">
            <w:pPr>
              <w:jc w:val="center"/>
            </w:pPr>
            <w:r>
              <w:t>Clear and Obvious Title</w:t>
            </w:r>
          </w:p>
        </w:tc>
        <w:tc>
          <w:tcPr>
            <w:tcW w:w="2182" w:type="dxa"/>
          </w:tcPr>
          <w:p w14:paraId="485DD57E" w14:textId="5D006C74" w:rsidR="00DC386A" w:rsidRDefault="00F70621" w:rsidP="003D5FE4">
            <w:pPr>
              <w:jc w:val="center"/>
            </w:pPr>
            <w:r>
              <w:t>Title is not present</w:t>
            </w:r>
          </w:p>
        </w:tc>
        <w:tc>
          <w:tcPr>
            <w:tcW w:w="1697" w:type="dxa"/>
          </w:tcPr>
          <w:p w14:paraId="52D412DF" w14:textId="5BD2806A" w:rsidR="00DC386A" w:rsidRDefault="00F70621" w:rsidP="003D5FE4">
            <w:pPr>
              <w:jc w:val="center"/>
            </w:pPr>
            <w:r>
              <w:t>Title is present but difficult to notice</w:t>
            </w:r>
          </w:p>
        </w:tc>
        <w:tc>
          <w:tcPr>
            <w:tcW w:w="1321" w:type="dxa"/>
          </w:tcPr>
          <w:p w14:paraId="2CE4D585" w14:textId="3A136A2D" w:rsidR="00DC386A" w:rsidRDefault="00F70621" w:rsidP="003D5FE4">
            <w:pPr>
              <w:jc w:val="center"/>
            </w:pPr>
            <w:r>
              <w:t>Title is present and noticeable</w:t>
            </w:r>
          </w:p>
        </w:tc>
        <w:tc>
          <w:tcPr>
            <w:tcW w:w="1563" w:type="dxa"/>
          </w:tcPr>
          <w:p w14:paraId="61E0275B" w14:textId="65E2DCF6" w:rsidR="00DC386A" w:rsidRDefault="00F70621" w:rsidP="003D5FE4">
            <w:pPr>
              <w:jc w:val="center"/>
            </w:pPr>
            <w:r>
              <w:t>Title is present and ‘pops’</w:t>
            </w:r>
          </w:p>
        </w:tc>
      </w:tr>
      <w:tr w:rsidR="00DC386A" w14:paraId="072F86E8" w14:textId="77777777" w:rsidTr="003D5FE4">
        <w:trPr>
          <w:trHeight w:val="339"/>
        </w:trPr>
        <w:tc>
          <w:tcPr>
            <w:tcW w:w="2978" w:type="dxa"/>
          </w:tcPr>
          <w:p w14:paraId="590D75A9" w14:textId="7467A743" w:rsidR="00DC386A" w:rsidRDefault="00A259D4" w:rsidP="003D5FE4">
            <w:pPr>
              <w:jc w:val="center"/>
            </w:pPr>
            <w:r>
              <w:t>Historical</w:t>
            </w:r>
          </w:p>
          <w:p w14:paraId="537577E7" w14:textId="4788B17F" w:rsidR="00A259D4" w:rsidRDefault="00A259D4" w:rsidP="003D5FE4">
            <w:pPr>
              <w:jc w:val="center"/>
            </w:pPr>
            <w:r>
              <w:t>Accuracy</w:t>
            </w:r>
          </w:p>
        </w:tc>
        <w:tc>
          <w:tcPr>
            <w:tcW w:w="2182" w:type="dxa"/>
          </w:tcPr>
          <w:p w14:paraId="5C85C497" w14:textId="0AA49D5E" w:rsidR="00DC386A" w:rsidRDefault="00F70621" w:rsidP="003D5FE4">
            <w:pPr>
              <w:jc w:val="center"/>
            </w:pPr>
            <w:r>
              <w:t>Content is rarely accurate</w:t>
            </w:r>
          </w:p>
        </w:tc>
        <w:tc>
          <w:tcPr>
            <w:tcW w:w="1697" w:type="dxa"/>
          </w:tcPr>
          <w:p w14:paraId="12D3AF5F" w14:textId="00068C55" w:rsidR="00DC386A" w:rsidRDefault="00F70621" w:rsidP="003D5FE4">
            <w:pPr>
              <w:jc w:val="center"/>
            </w:pPr>
            <w:r>
              <w:t>Content is somewhat accurate</w:t>
            </w:r>
          </w:p>
        </w:tc>
        <w:tc>
          <w:tcPr>
            <w:tcW w:w="1321" w:type="dxa"/>
          </w:tcPr>
          <w:p w14:paraId="5DFB932C" w14:textId="0A7D7975" w:rsidR="00DC386A" w:rsidRDefault="00F70621" w:rsidP="003D5FE4">
            <w:pPr>
              <w:jc w:val="center"/>
            </w:pPr>
            <w:r>
              <w:t>Content is mostly accurate</w:t>
            </w:r>
          </w:p>
        </w:tc>
        <w:tc>
          <w:tcPr>
            <w:tcW w:w="1563" w:type="dxa"/>
          </w:tcPr>
          <w:p w14:paraId="1749D9A7" w14:textId="17D5164F" w:rsidR="00DC386A" w:rsidRDefault="00F70621" w:rsidP="003D5FE4">
            <w:pPr>
              <w:jc w:val="center"/>
            </w:pPr>
            <w:r>
              <w:t>Content is almost perfect</w:t>
            </w:r>
          </w:p>
        </w:tc>
      </w:tr>
      <w:tr w:rsidR="00DC386A" w14:paraId="4B0D72CA" w14:textId="77777777" w:rsidTr="003D5FE4">
        <w:trPr>
          <w:trHeight w:val="349"/>
        </w:trPr>
        <w:tc>
          <w:tcPr>
            <w:tcW w:w="2978" w:type="dxa"/>
          </w:tcPr>
          <w:p w14:paraId="39DF08A3" w14:textId="7B66DEA1" w:rsidR="00AA0B64" w:rsidRDefault="00F70621" w:rsidP="003D5FE4">
            <w:pPr>
              <w:jc w:val="center"/>
            </w:pPr>
            <w:r>
              <w:t xml:space="preserve">Platform </w:t>
            </w:r>
            <w:r w:rsidR="00A259D4">
              <w:t>Usage</w:t>
            </w:r>
          </w:p>
          <w:p w14:paraId="3A33C1F4" w14:textId="01CE52DD" w:rsidR="00F70621" w:rsidRDefault="00F70621" w:rsidP="003D5FE4">
            <w:pPr>
              <w:jc w:val="center"/>
            </w:pPr>
            <w:r>
              <w:t>This portion will vary depending on ‘medium’ of choice</w:t>
            </w:r>
          </w:p>
        </w:tc>
        <w:tc>
          <w:tcPr>
            <w:tcW w:w="2182" w:type="dxa"/>
          </w:tcPr>
          <w:p w14:paraId="6EA47904" w14:textId="77777777" w:rsidR="00DC386A" w:rsidRDefault="00DC386A" w:rsidP="003D5FE4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36C38451" w14:textId="77777777" w:rsidR="00DC386A" w:rsidRDefault="00DC386A" w:rsidP="003D5FE4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05B7E6A1" w14:textId="77777777" w:rsidR="00DC386A" w:rsidRDefault="00DC386A" w:rsidP="003D5FE4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7B1761BC" w14:textId="77777777" w:rsidR="00DC386A" w:rsidRDefault="00DC386A" w:rsidP="003D5FE4">
            <w:pPr>
              <w:jc w:val="center"/>
            </w:pPr>
            <w:r>
              <w:t>Excellent</w:t>
            </w:r>
          </w:p>
        </w:tc>
      </w:tr>
      <w:tr w:rsidR="00DC386A" w14:paraId="1BCDABE2" w14:textId="77777777" w:rsidTr="003D5FE4">
        <w:trPr>
          <w:trHeight w:val="529"/>
        </w:trPr>
        <w:tc>
          <w:tcPr>
            <w:tcW w:w="2978" w:type="dxa"/>
          </w:tcPr>
          <w:p w14:paraId="620E2E3A" w14:textId="77777777" w:rsidR="00DC386A" w:rsidRDefault="00AA0B64" w:rsidP="003D5FE4">
            <w:pPr>
              <w:jc w:val="center"/>
            </w:pPr>
            <w:r>
              <w:t>Use of Time</w:t>
            </w:r>
          </w:p>
          <w:p w14:paraId="5DF99535" w14:textId="5B1C9D2E" w:rsidR="00A259D4" w:rsidRDefault="00A259D4" w:rsidP="003D5FE4">
            <w:pPr>
              <w:jc w:val="center"/>
            </w:pPr>
            <w:r>
              <w:t>(Teacher Judgment)</w:t>
            </w:r>
          </w:p>
        </w:tc>
        <w:tc>
          <w:tcPr>
            <w:tcW w:w="2182" w:type="dxa"/>
          </w:tcPr>
          <w:p w14:paraId="4ADE0CB0" w14:textId="77777777" w:rsidR="00DC386A" w:rsidRDefault="00DC386A" w:rsidP="003D5FE4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43998E22" w14:textId="77777777" w:rsidR="00DC386A" w:rsidRDefault="00DC386A" w:rsidP="003D5FE4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74EE9227" w14:textId="77777777" w:rsidR="00DC386A" w:rsidRDefault="00DC386A" w:rsidP="003D5FE4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7F69E045" w14:textId="77777777" w:rsidR="00DC386A" w:rsidRDefault="00DC386A" w:rsidP="003D5FE4">
            <w:pPr>
              <w:jc w:val="center"/>
            </w:pPr>
            <w:r>
              <w:t>Excellent</w:t>
            </w:r>
          </w:p>
        </w:tc>
      </w:tr>
      <w:tr w:rsidR="00DC386A" w14:paraId="6EBF2969" w14:textId="77777777" w:rsidTr="003D5FE4">
        <w:trPr>
          <w:trHeight w:val="349"/>
        </w:trPr>
        <w:tc>
          <w:tcPr>
            <w:tcW w:w="2978" w:type="dxa"/>
          </w:tcPr>
          <w:p w14:paraId="3C47B779" w14:textId="0A0D3C54" w:rsidR="00DC386A" w:rsidRDefault="00A259D4" w:rsidP="003D5FE4">
            <w:pPr>
              <w:jc w:val="center"/>
            </w:pPr>
            <w:r>
              <w:t>Use of Text or Audio for Explanation</w:t>
            </w:r>
            <w:r w:rsidR="00F70621">
              <w:t xml:space="preserve"> (5 W’s)</w:t>
            </w:r>
          </w:p>
        </w:tc>
        <w:tc>
          <w:tcPr>
            <w:tcW w:w="2182" w:type="dxa"/>
          </w:tcPr>
          <w:p w14:paraId="2656638B" w14:textId="77777777" w:rsidR="00DC386A" w:rsidRDefault="00DC386A" w:rsidP="003D5FE4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5B358304" w14:textId="30D3B6BE" w:rsidR="00DC386A" w:rsidRDefault="00F70621" w:rsidP="003D5FE4">
            <w:pPr>
              <w:jc w:val="center"/>
            </w:pPr>
            <w:r>
              <w:t>Content is satisfactory</w:t>
            </w:r>
          </w:p>
        </w:tc>
        <w:tc>
          <w:tcPr>
            <w:tcW w:w="1321" w:type="dxa"/>
          </w:tcPr>
          <w:p w14:paraId="2EF02126" w14:textId="27373D10" w:rsidR="00DC386A" w:rsidRDefault="00F70621" w:rsidP="003D5FE4">
            <w:pPr>
              <w:jc w:val="center"/>
            </w:pPr>
            <w:r>
              <w:t>Content is good</w:t>
            </w:r>
          </w:p>
        </w:tc>
        <w:tc>
          <w:tcPr>
            <w:tcW w:w="1563" w:type="dxa"/>
          </w:tcPr>
          <w:p w14:paraId="4D346979" w14:textId="1DAD94EE" w:rsidR="00DC386A" w:rsidRDefault="00F70621" w:rsidP="003D5FE4">
            <w:pPr>
              <w:jc w:val="center"/>
            </w:pPr>
            <w:r>
              <w:t>Content is excellent</w:t>
            </w:r>
          </w:p>
        </w:tc>
      </w:tr>
      <w:tr w:rsidR="00A259D4" w14:paraId="1F90B96F" w14:textId="77777777" w:rsidTr="003D5FE4">
        <w:trPr>
          <w:trHeight w:val="349"/>
        </w:trPr>
        <w:tc>
          <w:tcPr>
            <w:tcW w:w="2978" w:type="dxa"/>
          </w:tcPr>
          <w:p w14:paraId="606467DC" w14:textId="70ED5064" w:rsidR="00A259D4" w:rsidRDefault="00A259D4" w:rsidP="003D5FE4">
            <w:pPr>
              <w:jc w:val="center"/>
            </w:pPr>
            <w:r>
              <w:t>Overall Level of Effort</w:t>
            </w:r>
          </w:p>
        </w:tc>
        <w:tc>
          <w:tcPr>
            <w:tcW w:w="2182" w:type="dxa"/>
          </w:tcPr>
          <w:p w14:paraId="06F14408" w14:textId="141256F2" w:rsidR="00A259D4" w:rsidRDefault="00F70621" w:rsidP="003D5FE4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70CBA9F7" w14:textId="266C456C" w:rsidR="00A259D4" w:rsidRDefault="00F70621" w:rsidP="003D5FE4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5044585F" w14:textId="10A0CCE4" w:rsidR="00A259D4" w:rsidRDefault="00F70621" w:rsidP="003D5FE4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68FF273A" w14:textId="77A96D9D" w:rsidR="00A259D4" w:rsidRDefault="00F70621" w:rsidP="003D5FE4">
            <w:pPr>
              <w:jc w:val="center"/>
            </w:pPr>
            <w:r>
              <w:t>Excellent</w:t>
            </w:r>
          </w:p>
        </w:tc>
      </w:tr>
    </w:tbl>
    <w:p w14:paraId="36A494E9" w14:textId="1D04E54B" w:rsidR="00DC386A" w:rsidRDefault="003D5FE4" w:rsidP="00DC386A">
      <w:r>
        <w:t>Representing World War I Assignment (Task Rubric)</w:t>
      </w:r>
    </w:p>
    <w:p w14:paraId="62F17A8C" w14:textId="0D2E570C" w:rsidR="00193083" w:rsidRPr="00B855C3" w:rsidRDefault="00F70621">
      <w:pPr>
        <w:rPr>
          <w:b/>
        </w:rPr>
      </w:pPr>
      <w:r w:rsidRPr="00B855C3">
        <w:rPr>
          <w:b/>
        </w:rPr>
        <w:t>Total Potential Marks</w:t>
      </w:r>
      <w:r w:rsidRPr="00B855C3">
        <w:rPr>
          <w:b/>
        </w:rPr>
        <w:tab/>
        <w:t xml:space="preserve">   / 24</w:t>
      </w:r>
    </w:p>
    <w:p w14:paraId="6C92E27F" w14:textId="77777777" w:rsidR="00251E4F" w:rsidRDefault="00251E4F"/>
    <w:p w14:paraId="5A0807E3" w14:textId="01238315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Teacher Comments</w:t>
      </w:r>
    </w:p>
    <w:p w14:paraId="47DBD505" w14:textId="77777777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7F7F5" w14:textId="77777777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0555D" w14:textId="77777777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0F9E8" w14:textId="77777777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FFD17" w14:textId="77777777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177EB7" w14:textId="77777777" w:rsidR="00251E4F" w:rsidRDefault="00251E4F" w:rsidP="002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87A85" w14:textId="77777777" w:rsidR="00251E4F" w:rsidRDefault="00251E4F"/>
    <w:p w14:paraId="25311B82" w14:textId="77777777" w:rsidR="00251E4F" w:rsidRDefault="00251E4F"/>
    <w:p w14:paraId="67F90B56" w14:textId="77777777" w:rsidR="00251E4F" w:rsidRDefault="00251E4F"/>
    <w:p w14:paraId="5834DC86" w14:textId="77777777" w:rsidR="00251E4F" w:rsidRDefault="00251E4F"/>
    <w:p w14:paraId="0EEC9BEE" w14:textId="77777777" w:rsidR="003D5FE4" w:rsidRDefault="003D5FE4"/>
    <w:p w14:paraId="2626B182" w14:textId="77777777" w:rsidR="003D5FE4" w:rsidRDefault="003D5FE4"/>
    <w:p w14:paraId="35749CF9" w14:textId="77777777" w:rsidR="003D5FE4" w:rsidRDefault="003D5FE4"/>
    <w:p w14:paraId="55B6C0A4" w14:textId="77777777" w:rsidR="003D5FE4" w:rsidRDefault="003D5FE4"/>
    <w:p w14:paraId="7EFCEB4D" w14:textId="77777777" w:rsidR="00251E4F" w:rsidRDefault="00251E4F"/>
    <w:p w14:paraId="49651995" w14:textId="77777777" w:rsidR="00251E4F" w:rsidRDefault="00251E4F"/>
    <w:p w14:paraId="46934092" w14:textId="77777777" w:rsidR="00251E4F" w:rsidRDefault="00251E4F"/>
    <w:p w14:paraId="5FDD271D" w14:textId="77777777" w:rsidR="003D5FE4" w:rsidRDefault="003D5FE4"/>
    <w:p w14:paraId="42327E91" w14:textId="77777777" w:rsidR="003D5FE4" w:rsidRDefault="003D5FE4"/>
    <w:p w14:paraId="262E6442" w14:textId="77777777" w:rsidR="003D5FE4" w:rsidRDefault="003D5FE4"/>
    <w:p w14:paraId="5CC8FAD0" w14:textId="77777777" w:rsidR="003D5FE4" w:rsidRDefault="003D5FE4"/>
    <w:p w14:paraId="254AD84D" w14:textId="77777777" w:rsidR="003D5FE4" w:rsidRDefault="003D5FE4"/>
    <w:p w14:paraId="0E64AB0C" w14:textId="77777777" w:rsidR="003D5FE4" w:rsidRDefault="003D5FE4"/>
    <w:p w14:paraId="43F29D78" w14:textId="4BECCC97" w:rsidR="003D5FE4" w:rsidRDefault="003D5FE4">
      <w:r>
        <w:lastRenderedPageBreak/>
        <w:t>Representing World War I Assignment (Daily Self Assessment to be completed after each work period)</w:t>
      </w:r>
      <w:bookmarkStart w:id="0" w:name="_GoBack"/>
      <w:bookmarkEnd w:id="0"/>
    </w:p>
    <w:tbl>
      <w:tblPr>
        <w:tblpPr w:leftFromText="180" w:rightFromText="180" w:vertAnchor="page" w:horzAnchor="page" w:tblpX="1549" w:tblpY="2341"/>
        <w:tblW w:w="9563" w:type="dxa"/>
        <w:tblCellSpacing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819"/>
        <w:gridCol w:w="1854"/>
        <w:gridCol w:w="1955"/>
        <w:gridCol w:w="1830"/>
      </w:tblGrid>
      <w:tr w:rsidR="003D5FE4" w:rsidRPr="00685D38" w14:paraId="05571D02" w14:textId="77777777" w:rsidTr="00BD05B0">
        <w:trPr>
          <w:trHeight w:val="1108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263D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C32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Beginning</w:t>
            </w:r>
          </w:p>
          <w:p w14:paraId="38C8BCEF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0804E9C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1 point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3FAD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Developing</w:t>
            </w:r>
          </w:p>
          <w:p w14:paraId="0F5C9529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6DD2FA0B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2 points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6205" w14:textId="77777777" w:rsidR="003D5FE4" w:rsidRPr="00685D38" w:rsidRDefault="003D5FE4" w:rsidP="00BD05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Accomplished</w:t>
            </w:r>
          </w:p>
          <w:p w14:paraId="1BF0348F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691D0426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3 points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1A79" w14:textId="77777777" w:rsidR="003D5FE4" w:rsidRDefault="003D5FE4" w:rsidP="00BD05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14:paraId="25454051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Exemplary</w:t>
            </w:r>
          </w:p>
          <w:p w14:paraId="6CC12B4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49A64A6A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4 points</w:t>
            </w:r>
          </w:p>
          <w:p w14:paraId="0B8195A9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  <w:tr w:rsidR="003D5FE4" w:rsidRPr="00685D38" w14:paraId="6B007763" w14:textId="77777777" w:rsidTr="00BD05B0">
        <w:trPr>
          <w:trHeight w:val="1794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9A6F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043183D2" w14:textId="77777777" w:rsidR="003D5FE4" w:rsidRPr="00685D38" w:rsidRDefault="003D5FE4" w:rsidP="00BD05B0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val="en-CA"/>
              </w:rPr>
            </w:pPr>
            <w:r w:rsidRPr="00685D38">
              <w:rPr>
                <w:rFonts w:ascii="Arial" w:eastAsia="Times New Roman" w:hAnsi="Arial" w:cs="Arial"/>
                <w:b/>
                <w:bCs/>
                <w:kern w:val="36"/>
                <w:lang w:val="en-CA"/>
              </w:rPr>
              <w:t>Contribution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CD8D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One or more members do not contribute.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9841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contribute, but some contribute more than others.</w:t>
            </w:r>
          </w:p>
          <w:p w14:paraId="06F9BD2C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065E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 equally.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25A2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 equally, and some even contribute more than was required.</w:t>
            </w:r>
          </w:p>
        </w:tc>
      </w:tr>
      <w:tr w:rsidR="003D5FE4" w:rsidRPr="00685D38" w14:paraId="1B68830D" w14:textId="77777777" w:rsidTr="00BD05B0">
        <w:trPr>
          <w:trHeight w:val="2010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125F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3A5A6E4D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Cooperation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44C2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Teacher intervention needed often to help group cooperate.</w:t>
            </w:r>
          </w:p>
          <w:p w14:paraId="34C89693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65EA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work well together some of the time. Some teacher intervention needed.</w:t>
            </w:r>
          </w:p>
          <w:p w14:paraId="176373B0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EAD2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work well together most of the time.</w:t>
            </w:r>
          </w:p>
          <w:p w14:paraId="5D9269DB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E22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work well together all of the time; assist others when needed.</w:t>
            </w:r>
          </w:p>
          <w:p w14:paraId="2B37EC14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  <w:tr w:rsidR="003D5FE4" w:rsidRPr="00685D38" w14:paraId="4BDB83FE" w14:textId="77777777" w:rsidTr="00BD05B0">
        <w:trPr>
          <w:trHeight w:val="1606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3DA7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06E1DE6D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On task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BC43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needs frequent teacher reminders to get on task.</w:t>
            </w:r>
          </w:p>
          <w:p w14:paraId="102926D1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D68D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is on task some of the time. Needs teacher reminders.</w:t>
            </w:r>
          </w:p>
          <w:p w14:paraId="6EADA2A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F32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is on task most of the time. Does not need any teacher reminders.</w:t>
            </w:r>
          </w:p>
          <w:p w14:paraId="148DFD35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  <w:p w14:paraId="26378C2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B352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Team is on </w:t>
            </w:r>
            <w:proofErr w:type="gramStart"/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task</w:t>
            </w:r>
            <w:proofErr w:type="gramEnd"/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all of the time.</w:t>
            </w:r>
          </w:p>
          <w:p w14:paraId="34D433FF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Does not need any teacher reminders.</w:t>
            </w:r>
          </w:p>
        </w:tc>
      </w:tr>
      <w:tr w:rsidR="003D5FE4" w:rsidRPr="00685D38" w14:paraId="26CA8F92" w14:textId="77777777" w:rsidTr="00BD05B0">
        <w:trPr>
          <w:trHeight w:val="1842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969E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6A960217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Communication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0C44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need frequent teacher intervention to listen to each other and speak to each other appropriately.</w:t>
            </w:r>
          </w:p>
          <w:p w14:paraId="4972535C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  <w:p w14:paraId="41F4D547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CB00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need some teacher intervention to be able to listen to each other and speak to each other appropriately.</w:t>
            </w:r>
          </w:p>
          <w:p w14:paraId="61C6A06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94B8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listen to each other and speak to each other in equal amounts.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0FA3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Each member listens well to other members. Each member speaks in friendly and encouraging tones.</w:t>
            </w:r>
          </w:p>
          <w:p w14:paraId="40C6D447" w14:textId="77777777" w:rsidR="003D5FE4" w:rsidRPr="00685D38" w:rsidRDefault="003D5FE4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</w:tbl>
    <w:p w14:paraId="4702B337" w14:textId="77777777" w:rsidR="003D5FE4" w:rsidRDefault="003D5FE4"/>
    <w:sectPr w:rsidR="003D5FE4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A"/>
    <w:rsid w:val="00193083"/>
    <w:rsid w:val="00251E4F"/>
    <w:rsid w:val="003D5FE4"/>
    <w:rsid w:val="00782D35"/>
    <w:rsid w:val="00A259D4"/>
    <w:rsid w:val="00AA0B64"/>
    <w:rsid w:val="00B855C3"/>
    <w:rsid w:val="00DC386A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75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6</cp:revision>
  <dcterms:created xsi:type="dcterms:W3CDTF">2015-07-13T19:22:00Z</dcterms:created>
  <dcterms:modified xsi:type="dcterms:W3CDTF">2015-07-13T19:40:00Z</dcterms:modified>
</cp:coreProperties>
</file>